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4A77E" w14:textId="77777777" w:rsidR="005C40CA" w:rsidRDefault="005C40CA" w:rsidP="00950729">
      <w:pPr>
        <w:jc w:val="center"/>
        <w:rPr>
          <w:rFonts w:ascii="Arial Black" w:hAnsi="Arial Black"/>
          <w:b/>
          <w:bCs/>
          <w:sz w:val="36"/>
          <w:szCs w:val="36"/>
        </w:rPr>
      </w:pPr>
      <w:bookmarkStart w:id="0" w:name="_GoBack"/>
      <w:bookmarkEnd w:id="0"/>
    </w:p>
    <w:p w14:paraId="08CA2DC0" w14:textId="77777777" w:rsidR="005C40CA" w:rsidRDefault="005C40CA" w:rsidP="00950729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6FE25DF3" w14:textId="77777777" w:rsidR="005C40CA" w:rsidRPr="005C40CA" w:rsidRDefault="005C40CA" w:rsidP="00950729">
      <w:pPr>
        <w:jc w:val="center"/>
        <w:rPr>
          <w:rFonts w:ascii="Arial Black" w:hAnsi="Arial Black"/>
          <w:b/>
          <w:bCs/>
          <w:sz w:val="10"/>
          <w:szCs w:val="10"/>
        </w:rPr>
      </w:pPr>
    </w:p>
    <w:p w14:paraId="6EB001D6" w14:textId="18E04C78" w:rsidR="00DC69BE" w:rsidRDefault="00950729" w:rsidP="00950729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5C40CA">
        <w:rPr>
          <w:rFonts w:ascii="Arial Black" w:hAnsi="Arial Black"/>
          <w:b/>
          <w:bCs/>
          <w:sz w:val="36"/>
          <w:szCs w:val="36"/>
        </w:rPr>
        <w:t>OPEN National Field Day Equipment List</w:t>
      </w:r>
    </w:p>
    <w:p w14:paraId="2FF56DEC" w14:textId="77777777" w:rsidR="005C40CA" w:rsidRPr="005C40CA" w:rsidRDefault="005C40CA" w:rsidP="00950729">
      <w:pPr>
        <w:jc w:val="center"/>
        <w:rPr>
          <w:rFonts w:ascii="Arial Black" w:hAnsi="Arial Black"/>
          <w:b/>
          <w:bCs/>
          <w:sz w:val="10"/>
          <w:szCs w:val="10"/>
        </w:rPr>
      </w:pPr>
    </w:p>
    <w:p w14:paraId="59FE8562" w14:textId="213EB83B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6 Large Socks (to create sock balls)</w:t>
      </w:r>
    </w:p>
    <w:p w14:paraId="052CD971" w14:textId="2D48EB8C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 Laundry Basket (or bucket)</w:t>
      </w:r>
    </w:p>
    <w:p w14:paraId="6181265C" w14:textId="2526D2A7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6 Medium to Large Plastic Bowls</w:t>
      </w:r>
    </w:p>
    <w:p w14:paraId="1413F964" w14:textId="07248DCF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Paper (to keep tally points)</w:t>
      </w:r>
    </w:p>
    <w:p w14:paraId="6EAC095B" w14:textId="3B2A69D3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Pencil or Pen</w:t>
      </w:r>
    </w:p>
    <w:p w14:paraId="652A92B3" w14:textId="6999150B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6’ Ladder</w:t>
      </w:r>
    </w:p>
    <w:p w14:paraId="30C935D1" w14:textId="7248CED6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 Empty Water Bottle</w:t>
      </w:r>
    </w:p>
    <w:p w14:paraId="6E33EF5C" w14:textId="42B22089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Oversized T-Shirt, Shorts, and a Hat</w:t>
      </w:r>
    </w:p>
    <w:p w14:paraId="46971025" w14:textId="35C958B5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10 Plastic Cups</w:t>
      </w:r>
    </w:p>
    <w:p w14:paraId="46FCF81B" w14:textId="69D92B1E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Clock or Stopwatch</w:t>
      </w:r>
    </w:p>
    <w:p w14:paraId="4B58017A" w14:textId="75AF030F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 Coin</w:t>
      </w:r>
    </w:p>
    <w:p w14:paraId="56153E86" w14:textId="7E5C4F23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2 Paper Plates (or cardboard to use as a fan)</w:t>
      </w:r>
    </w:p>
    <w:p w14:paraId="3654E076" w14:textId="748472EC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3 Balloons</w:t>
      </w:r>
    </w:p>
    <w:p w14:paraId="1839ACF7" w14:textId="48862971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 Ping Pong Ball (can use a small balloon)</w:t>
      </w:r>
    </w:p>
    <w:p w14:paraId="5DF0A379" w14:textId="08630765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10 Clothing Items</w:t>
      </w:r>
    </w:p>
    <w:p w14:paraId="5A1F58A0" w14:textId="05E1D166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 Kitchen Spatula</w:t>
      </w:r>
    </w:p>
    <w:p w14:paraId="0E634027" w14:textId="29DC1372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 Plastic Container Lid</w:t>
      </w:r>
    </w:p>
    <w:p w14:paraId="7AE2C04C" w14:textId="7C0AB43C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5 to 10 Pairs of Shoes</w:t>
      </w:r>
    </w:p>
    <w:p w14:paraId="26935381" w14:textId="3A5F673C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2 1-Gallon Milk Jugs</w:t>
      </w:r>
    </w:p>
    <w:p w14:paraId="79084B06" w14:textId="487A5856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3 to 6 Sheets of Paper (for making airplanes)</w:t>
      </w:r>
    </w:p>
    <w:p w14:paraId="3378E95F" w14:textId="09A9AF0C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Scavenger Hunt Worksheet</w:t>
      </w:r>
    </w:p>
    <w:p w14:paraId="4DAD1109" w14:textId="5B6B213D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 Medium-sized Bucket</w:t>
      </w:r>
    </w:p>
    <w:p w14:paraId="7DC0CE9C" w14:textId="2A112632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 Plastic (Tupperware) Container</w:t>
      </w:r>
    </w:p>
    <w:p w14:paraId="4135E18B" w14:textId="00B568D5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 Spoon</w:t>
      </w:r>
    </w:p>
    <w:p w14:paraId="4A835DB7" w14:textId="6630C072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 Small Object that Fits in Spoon</w:t>
      </w:r>
    </w:p>
    <w:p w14:paraId="3830BE37" w14:textId="04271887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 Lage Towel</w:t>
      </w:r>
    </w:p>
    <w:p w14:paraId="0A03916D" w14:textId="31A17A1B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 xml:space="preserve">Music Player and the new </w:t>
      </w:r>
      <w:hyperlink r:id="rId7" w:history="1">
        <w:r w:rsidRPr="005C40CA">
          <w:rPr>
            <w:rStyle w:val="Hyperlink"/>
            <w:rFonts w:ascii="Arial" w:hAnsi="Arial" w:cs="Arial"/>
            <w:sz w:val="30"/>
            <w:szCs w:val="30"/>
          </w:rPr>
          <w:t>Song 20 Seconds or More</w:t>
        </w:r>
      </w:hyperlink>
      <w:r w:rsidR="00D83EFD">
        <w:rPr>
          <w:rFonts w:ascii="Arial" w:hAnsi="Arial" w:cs="Arial"/>
          <w:sz w:val="30"/>
          <w:szCs w:val="30"/>
        </w:rPr>
        <w:br/>
      </w:r>
      <w:r w:rsidRPr="00D83EFD">
        <w:rPr>
          <w:rFonts w:ascii="Arial" w:hAnsi="Arial" w:cs="Arial"/>
          <w:i/>
          <w:iCs/>
          <w:sz w:val="30"/>
          <w:szCs w:val="30"/>
        </w:rPr>
        <w:t>(Doug E Fresh and Hip Hop Public Health)</w:t>
      </w:r>
    </w:p>
    <w:sectPr w:rsidR="00950729" w:rsidRPr="005C40CA" w:rsidSect="00C500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41A14" w14:textId="77777777" w:rsidR="005361E3" w:rsidRDefault="005361E3" w:rsidP="005C40CA">
      <w:r>
        <w:separator/>
      </w:r>
    </w:p>
  </w:endnote>
  <w:endnote w:type="continuationSeparator" w:id="0">
    <w:p w14:paraId="13749C2C" w14:textId="77777777" w:rsidR="005361E3" w:rsidRDefault="005361E3" w:rsidP="005C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F71B5" w14:textId="77777777" w:rsidR="005361E3" w:rsidRDefault="005361E3" w:rsidP="005C40CA">
      <w:r>
        <w:separator/>
      </w:r>
    </w:p>
  </w:footnote>
  <w:footnote w:type="continuationSeparator" w:id="0">
    <w:p w14:paraId="67000717" w14:textId="77777777" w:rsidR="005361E3" w:rsidRDefault="005361E3" w:rsidP="005C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710A7" w14:textId="2BC9F142" w:rsidR="005C40CA" w:rsidRDefault="005C40CA" w:rsidP="005C40C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393A41" wp14:editId="5DD58A94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217920" cy="1068872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D_EventInformation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1068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C6D"/>
    <w:multiLevelType w:val="hybridMultilevel"/>
    <w:tmpl w:val="D334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4F0540"/>
    <w:multiLevelType w:val="hybridMultilevel"/>
    <w:tmpl w:val="2F3A0F30"/>
    <w:lvl w:ilvl="0" w:tplc="4CF83CEC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29"/>
    <w:rsid w:val="00473815"/>
    <w:rsid w:val="005361E3"/>
    <w:rsid w:val="005C40CA"/>
    <w:rsid w:val="00950729"/>
    <w:rsid w:val="00C50058"/>
    <w:rsid w:val="00D83EFD"/>
    <w:rsid w:val="00DC06F3"/>
    <w:rsid w:val="00D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5E85F"/>
  <w15:chartTrackingRefBased/>
  <w15:docId w15:val="{BE6BCDB1-FBDE-5542-B574-B363801C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0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4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0CA"/>
  </w:style>
  <w:style w:type="paragraph" w:styleId="Footer">
    <w:name w:val="footer"/>
    <w:basedOn w:val="Normal"/>
    <w:link w:val="FooterChar"/>
    <w:uiPriority w:val="99"/>
    <w:unhideWhenUsed/>
    <w:rsid w:val="005C4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hph.org/20secondsorm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Dontavious Lawson</cp:lastModifiedBy>
  <cp:revision>2</cp:revision>
  <dcterms:created xsi:type="dcterms:W3CDTF">2020-05-06T15:41:00Z</dcterms:created>
  <dcterms:modified xsi:type="dcterms:W3CDTF">2020-05-06T15:41:00Z</dcterms:modified>
</cp:coreProperties>
</file>